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32"/>
        </w:rPr>
      </w:pPr>
      <w:r w:rsidRPr="00C24470">
        <w:rPr>
          <w:rFonts w:ascii="Calibri" w:hAnsi="Calibri" w:cs="Calibri"/>
          <w:b/>
          <w:bCs/>
          <w:color w:val="1A1A1A"/>
          <w:sz w:val="28"/>
          <w:szCs w:val="30"/>
        </w:rPr>
        <w:t xml:space="preserve">Copy and paste the text below in an email to a friend or colleague to encourage them to join ARSC!  All you have to do is replace the brackets </w:t>
      </w:r>
      <w:proofErr w:type="gramStart"/>
      <w:r w:rsidRPr="00C24470">
        <w:rPr>
          <w:rFonts w:ascii="Calibri" w:hAnsi="Calibri" w:cs="Calibri"/>
          <w:b/>
          <w:bCs/>
          <w:color w:val="1A1A1A"/>
          <w:sz w:val="28"/>
          <w:szCs w:val="30"/>
        </w:rPr>
        <w:t>[ ]</w:t>
      </w:r>
      <w:proofErr w:type="gramEnd"/>
      <w:r w:rsidRPr="00C24470">
        <w:rPr>
          <w:rFonts w:ascii="Calibri" w:hAnsi="Calibri" w:cs="Calibri"/>
          <w:b/>
          <w:bCs/>
          <w:color w:val="1A1A1A"/>
          <w:sz w:val="28"/>
          <w:szCs w:val="30"/>
        </w:rPr>
        <w:t xml:space="preserve"> with your own text. We’ve even included a suggested subject line! Many thanks for participating!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>Subject: Invitation to Join the Association for Recorded Sound Collections (ARSC) 2015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 xml:space="preserve">Dear </w:t>
      </w:r>
      <w:proofErr w:type="gramStart"/>
      <w:r w:rsidRPr="00C24470">
        <w:rPr>
          <w:rFonts w:ascii="Calibri" w:hAnsi="Calibri" w:cs="Calibri"/>
          <w:color w:val="1A1A1A"/>
          <w:szCs w:val="30"/>
        </w:rPr>
        <w:t>[ ]</w:t>
      </w:r>
      <w:proofErr w:type="gramEnd"/>
      <w:r w:rsidRPr="00C24470">
        <w:rPr>
          <w:rFonts w:ascii="Calibri" w:hAnsi="Calibri" w:cs="Calibri"/>
          <w:color w:val="1A1A1A"/>
          <w:szCs w:val="30"/>
        </w:rPr>
        <w:t>,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 xml:space="preserve">Hope all is well. As a fellow audio recording [archivist/engineer/collector/scholar/historian/enthusiast, </w:t>
      </w:r>
      <w:proofErr w:type="spellStart"/>
      <w:r w:rsidRPr="00C24470">
        <w:rPr>
          <w:rFonts w:ascii="Calibri" w:hAnsi="Calibri" w:cs="Calibri"/>
          <w:color w:val="1A1A1A"/>
          <w:szCs w:val="30"/>
        </w:rPr>
        <w:t>etc</w:t>
      </w:r>
      <w:proofErr w:type="spellEnd"/>
      <w:r w:rsidRPr="00C24470">
        <w:rPr>
          <w:rFonts w:ascii="Calibri" w:hAnsi="Calibri" w:cs="Calibri"/>
          <w:color w:val="1A1A1A"/>
          <w:szCs w:val="30"/>
        </w:rPr>
        <w:t xml:space="preserve">], I’m writing to make sure you are aware of an excellent organization I participate in: the </w:t>
      </w:r>
      <w:hyperlink r:id="rId5" w:history="1">
        <w:r w:rsidRPr="00C24470">
          <w:rPr>
            <w:rFonts w:ascii="Calibri" w:hAnsi="Calibri" w:cs="Calibri"/>
            <w:color w:val="103CC0"/>
            <w:szCs w:val="30"/>
            <w:u w:val="single" w:color="103CC0"/>
          </w:rPr>
          <w:t>Association for Recorded Sound Collections</w:t>
        </w:r>
      </w:hyperlink>
      <w:r w:rsidRPr="00C24470">
        <w:rPr>
          <w:rFonts w:ascii="Calibri" w:hAnsi="Calibri" w:cs="Calibri"/>
          <w:color w:val="1A1A1A"/>
          <w:szCs w:val="30"/>
        </w:rPr>
        <w:t>. 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 xml:space="preserve">I’ve been a member of ARSC for </w:t>
      </w:r>
      <w:proofErr w:type="gramStart"/>
      <w:r w:rsidRPr="00C24470">
        <w:rPr>
          <w:rFonts w:ascii="Calibri" w:hAnsi="Calibri" w:cs="Calibri"/>
          <w:color w:val="1A1A1A"/>
          <w:szCs w:val="30"/>
        </w:rPr>
        <w:t>[ ]</w:t>
      </w:r>
      <w:proofErr w:type="gramEnd"/>
      <w:r w:rsidRPr="00C24470">
        <w:rPr>
          <w:rFonts w:ascii="Calibri" w:hAnsi="Calibri" w:cs="Calibri"/>
          <w:color w:val="1A1A1A"/>
          <w:szCs w:val="30"/>
        </w:rPr>
        <w:t xml:space="preserve"> years now, and between the annual conference, journal, and online resources, the community has been an invaluable resource towards improving my [profession/research/collection]. ARSC’s membership is incredibly diverse, bringing together both institutional representatives and private citizens with expertise in managing collections, copyright, preservation, cataloging and metadata, discography, audio engineering, and scholarly research. 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>As you can imagine, there is a lot to learn from ARSC’s membership, and we’re always looking for the ideas of new members!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 xml:space="preserve">Please take a moment to </w:t>
      </w:r>
      <w:hyperlink r:id="rId6" w:history="1">
        <w:r w:rsidRPr="00C24470">
          <w:rPr>
            <w:rFonts w:ascii="Calibri" w:hAnsi="Calibri" w:cs="Calibri"/>
            <w:color w:val="103CC0"/>
            <w:szCs w:val="30"/>
            <w:u w:val="single" w:color="103CC0"/>
          </w:rPr>
          <w:t>see what ARSC is about</w:t>
        </w:r>
      </w:hyperlink>
      <w:r w:rsidRPr="00C24470">
        <w:rPr>
          <w:rFonts w:ascii="Calibri" w:hAnsi="Calibri" w:cs="Calibri"/>
          <w:color w:val="1A1A1A"/>
          <w:szCs w:val="30"/>
        </w:rPr>
        <w:t xml:space="preserve"> and </w:t>
      </w:r>
      <w:hyperlink r:id="rId7" w:history="1">
        <w:r w:rsidRPr="00C24470">
          <w:rPr>
            <w:rFonts w:ascii="Calibri" w:hAnsi="Calibri" w:cs="Calibri"/>
            <w:color w:val="103CC0"/>
            <w:szCs w:val="30"/>
            <w:u w:val="single" w:color="103CC0"/>
          </w:rPr>
          <w:t>see what ARSC members are saying</w:t>
        </w:r>
      </w:hyperlink>
      <w:r w:rsidRPr="00C24470">
        <w:rPr>
          <w:rFonts w:ascii="Calibri" w:hAnsi="Calibri" w:cs="Calibri"/>
          <w:color w:val="1A1A1A"/>
          <w:szCs w:val="30"/>
        </w:rPr>
        <w:t xml:space="preserve"> about their organization.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>I hope you’ll consider becoming a member!</w:t>
      </w:r>
      <w:bookmarkStart w:id="0" w:name="_GoBack"/>
      <w:bookmarkEnd w:id="0"/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r w:rsidRPr="00C24470">
        <w:rPr>
          <w:rFonts w:ascii="Calibri" w:hAnsi="Calibri" w:cs="Calibri"/>
          <w:color w:val="1A1A1A"/>
          <w:szCs w:val="30"/>
        </w:rPr>
        <w:t>Sincerely,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proofErr w:type="gramStart"/>
      <w:r w:rsidRPr="00C24470">
        <w:rPr>
          <w:rFonts w:ascii="Calibri" w:hAnsi="Calibri" w:cs="Calibri"/>
          <w:color w:val="1A1A1A"/>
          <w:szCs w:val="30"/>
        </w:rPr>
        <w:t>[ ]</w:t>
      </w:r>
      <w:proofErr w:type="gramEnd"/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0"/>
        </w:rPr>
      </w:pPr>
      <w:r w:rsidRPr="00C24470">
        <w:rPr>
          <w:rFonts w:ascii="Calibri" w:hAnsi="Calibri" w:cs="Calibri"/>
          <w:color w:val="1A1A1A"/>
          <w:szCs w:val="30"/>
        </w:rPr>
        <w:t> </w:t>
      </w:r>
    </w:p>
    <w:p w:rsidR="00C24470" w:rsidRPr="00C24470" w:rsidRDefault="00C24470" w:rsidP="00C24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32"/>
        </w:rPr>
      </w:pPr>
      <w:proofErr w:type="gramStart"/>
      <w:r w:rsidRPr="00C24470">
        <w:rPr>
          <w:rFonts w:ascii="Calibri" w:hAnsi="Calibri" w:cs="Calibri"/>
          <w:b/>
          <w:bCs/>
          <w:color w:val="1A1A1A"/>
          <w:szCs w:val="30"/>
        </w:rPr>
        <w:t>P.S. Ready to accept my invitation to join ARSC?</w:t>
      </w:r>
      <w:proofErr w:type="gramEnd"/>
    </w:p>
    <w:p w:rsidR="000F4B38" w:rsidRPr="00C24470" w:rsidRDefault="00C24470" w:rsidP="00C24470">
      <w:pPr>
        <w:rPr>
          <w:sz w:val="20"/>
        </w:rPr>
      </w:pPr>
      <w:r w:rsidRPr="00C24470">
        <w:rPr>
          <w:rFonts w:ascii="Calibri" w:hAnsi="Calibri" w:cs="Calibri"/>
          <w:noProof/>
          <w:color w:val="103CC0"/>
          <w:szCs w:val="30"/>
        </w:rPr>
        <w:drawing>
          <wp:inline distT="0" distB="0" distL="0" distR="0" wp14:anchorId="04AFD041" wp14:editId="67D4F360">
            <wp:extent cx="1363345" cy="1092200"/>
            <wp:effectExtent l="0" t="0" r="8255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B38" w:rsidRPr="00C24470" w:rsidSect="000F4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0"/>
    <w:rsid w:val="000F4B38"/>
    <w:rsid w:val="00C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82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sc-audio.org/" TargetMode="External"/><Relationship Id="rId6" Type="http://schemas.openxmlformats.org/officeDocument/2006/relationships/hyperlink" Target="http://www.arsc-audio.org/member-benefits.html" TargetMode="External"/><Relationship Id="rId7" Type="http://schemas.openxmlformats.org/officeDocument/2006/relationships/hyperlink" Target="https://www.youtube.com/playlist?list=PLqAweCg663YAam6NbPqxvAgKUPMfV4hNV" TargetMode="External"/><Relationship Id="rId8" Type="http://schemas.openxmlformats.org/officeDocument/2006/relationships/hyperlink" Target="http://www.arsc-audio.org/join.html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</cp:revision>
  <dcterms:created xsi:type="dcterms:W3CDTF">2014-11-24T04:49:00Z</dcterms:created>
  <dcterms:modified xsi:type="dcterms:W3CDTF">2014-11-24T04:50:00Z</dcterms:modified>
</cp:coreProperties>
</file>